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F8" w:rsidRPr="0044182F" w:rsidRDefault="0044182F" w:rsidP="00D251BA">
      <w:pPr>
        <w:spacing w:after="0" w:line="240" w:lineRule="auto"/>
        <w:rPr>
          <w:rFonts w:cstheme="minorHAnsi"/>
          <w:sz w:val="20"/>
          <w:szCs w:val="20"/>
        </w:rPr>
      </w:pPr>
      <w:bookmarkStart w:id="0" w:name="OLE_LINK1"/>
      <w:r>
        <w:rPr>
          <w:rFonts w:cstheme="minorHAnsi"/>
          <w:sz w:val="20"/>
          <w:szCs w:val="20"/>
        </w:rPr>
        <w:t xml:space="preserve">Fakülte/Yüksekokul Adı </w:t>
      </w:r>
      <w:r>
        <w:rPr>
          <w:rFonts w:cstheme="minorHAnsi"/>
          <w:sz w:val="20"/>
          <w:szCs w:val="20"/>
        </w:rPr>
        <w:tab/>
        <w:t>:</w:t>
      </w:r>
    </w:p>
    <w:p w:rsidR="00D251BA" w:rsidRPr="0044182F" w:rsidRDefault="0044182F" w:rsidP="00D251B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Bölüm/Program Adı</w:t>
      </w:r>
      <w:r>
        <w:rPr>
          <w:rFonts w:cstheme="minorHAnsi"/>
          <w:sz w:val="20"/>
          <w:szCs w:val="20"/>
        </w:rPr>
        <w:tab/>
        <w:t>:</w:t>
      </w:r>
    </w:p>
    <w:p w:rsidR="00B13C44" w:rsidRPr="0044182F" w:rsidRDefault="00B13C44" w:rsidP="00A1324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TabloKlavuzu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297"/>
        <w:gridCol w:w="412"/>
        <w:gridCol w:w="425"/>
        <w:gridCol w:w="851"/>
        <w:gridCol w:w="1134"/>
        <w:gridCol w:w="3090"/>
        <w:gridCol w:w="454"/>
        <w:gridCol w:w="425"/>
        <w:gridCol w:w="567"/>
        <w:gridCol w:w="850"/>
        <w:gridCol w:w="3402"/>
      </w:tblGrid>
      <w:tr w:rsidR="00826A27" w:rsidRPr="0044182F" w:rsidTr="003910F8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826A27" w:rsidRPr="0044182F" w:rsidRDefault="003E094E" w:rsidP="003910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I</w:t>
            </w:r>
            <w:r w:rsidR="00826A27" w:rsidRPr="0044182F">
              <w:rPr>
                <w:rFonts w:cstheme="minorHAnsi"/>
                <w:b/>
                <w:sz w:val="20"/>
                <w:szCs w:val="20"/>
              </w:rPr>
              <w:t>.YARIYIL DERSLERİ</w:t>
            </w:r>
          </w:p>
        </w:tc>
      </w:tr>
      <w:tr w:rsidR="003E094E" w:rsidRPr="0044182F" w:rsidTr="003910F8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E094E" w:rsidRPr="0044182F" w:rsidRDefault="003E094E" w:rsidP="00826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E094E" w:rsidRPr="0044182F" w:rsidRDefault="003E094E" w:rsidP="00826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E094E" w:rsidRPr="0044182F" w:rsidRDefault="003E094E" w:rsidP="00826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E094E" w:rsidRPr="0044182F" w:rsidRDefault="009A4115" w:rsidP="00826A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22553A" w:rsidRPr="0044182F" w:rsidTr="003910F8">
        <w:tc>
          <w:tcPr>
            <w:tcW w:w="993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E094E" w:rsidRPr="0044182F" w:rsidRDefault="003E094E" w:rsidP="00826A27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E094E" w:rsidRPr="0044182F" w:rsidRDefault="003E094E" w:rsidP="00826A2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115" w:rsidRPr="0044182F" w:rsidTr="003910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ÇMB114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Topoğrafya</w:t>
            </w: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ÇMB116</w:t>
            </w: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Topoğrafya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9A4115" w:rsidRPr="0044182F" w:rsidRDefault="009A4115" w:rsidP="009A4115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Dersin kodu ve uygulama ders saatleri değişti</w:t>
            </w:r>
          </w:p>
        </w:tc>
      </w:tr>
      <w:tr w:rsidR="009A4115" w:rsidRPr="0044182F" w:rsidTr="003910F8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A86AE8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9A4115" w:rsidRPr="0044182F" w:rsidRDefault="00D251BA" w:rsidP="00D251BA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11E47" wp14:editId="4E235ED6">
                      <wp:simplePos x="0" y="0"/>
                      <wp:positionH relativeFrom="column">
                        <wp:posOffset>-791845</wp:posOffset>
                      </wp:positionH>
                      <wp:positionV relativeFrom="paragraph">
                        <wp:posOffset>-126365</wp:posOffset>
                      </wp:positionV>
                      <wp:extent cx="2233930" cy="283845"/>
                      <wp:effectExtent l="0" t="0" r="13970" b="2095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3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51BA" w:rsidRPr="00D251BA" w:rsidRDefault="00D251BA">
                                  <w:r w:rsidRPr="00D251BA">
                                    <w:rPr>
                                      <w:sz w:val="24"/>
                                    </w:rPr>
                                    <w:t>Örnek ders değişiklik teklifi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5F11E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-62.35pt;margin-top:-9.95pt;width:175.9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" fillcolor="red" strokecolor="white [3212]" strokeweight=".5pt">
                      <v:textbox>
                        <w:txbxContent>
                          <w:p w:rsidR="00D251BA" w:rsidRPr="00D251BA" w:rsidRDefault="00D251BA">
                            <w:r w:rsidRPr="00D251BA">
                              <w:rPr>
                                <w:sz w:val="24"/>
                              </w:rPr>
                              <w:t>Örnek ders değişiklik teklifi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4182F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="009A4115" w:rsidRPr="0044182F">
              <w:rPr>
                <w:rFonts w:cstheme="minorHAnsi"/>
                <w:sz w:val="20"/>
                <w:szCs w:val="20"/>
              </w:rPr>
              <w:t>Bu dersten başarısız olan öğrenciler, “ÇMB116 Topografya (2203) AKTS:5” dersini almak zorundadırlar.</w:t>
            </w:r>
          </w:p>
        </w:tc>
      </w:tr>
      <w:tr w:rsidR="009A4115" w:rsidRPr="0044182F" w:rsidTr="003910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115" w:rsidRPr="0044182F" w:rsidTr="003910F8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115" w:rsidRPr="0044182F" w:rsidTr="003910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115" w:rsidRPr="0044182F" w:rsidTr="003910F8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9A4115" w:rsidRPr="0044182F" w:rsidRDefault="009A4115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3910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3910F8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3910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3910F8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0"/>
      <w:tr w:rsidR="003910F8" w:rsidRPr="0044182F" w:rsidTr="003910F8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3910F8" w:rsidRPr="0044182F" w:rsidRDefault="003910F8" w:rsidP="003910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II. YARIYIL DERSLERİ</w:t>
            </w:r>
          </w:p>
        </w:tc>
      </w:tr>
      <w:tr w:rsidR="003910F8" w:rsidRPr="0044182F" w:rsidTr="0005646C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3910F8" w:rsidRPr="0044182F" w:rsidTr="0005646C">
        <w:tc>
          <w:tcPr>
            <w:tcW w:w="993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III. YARIYIL DERSLERİ</w:t>
            </w:r>
          </w:p>
        </w:tc>
      </w:tr>
      <w:tr w:rsidR="003910F8" w:rsidRPr="0044182F" w:rsidTr="0005646C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3910F8" w:rsidRPr="0044182F" w:rsidTr="0005646C">
        <w:tc>
          <w:tcPr>
            <w:tcW w:w="993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3910F8" w:rsidRPr="0044182F" w:rsidRDefault="003910F8" w:rsidP="003910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IV. YARIYIL DERSLERİ</w:t>
            </w:r>
          </w:p>
        </w:tc>
      </w:tr>
      <w:tr w:rsidR="003910F8" w:rsidRPr="0044182F" w:rsidTr="0005646C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3910F8" w:rsidRPr="0044182F" w:rsidTr="0005646C">
        <w:tc>
          <w:tcPr>
            <w:tcW w:w="993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V.YARIYIL DERSLERİ</w:t>
            </w:r>
          </w:p>
        </w:tc>
      </w:tr>
      <w:tr w:rsidR="003910F8" w:rsidRPr="0044182F" w:rsidTr="0005646C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3910F8" w:rsidRPr="0044182F" w:rsidTr="0005646C">
        <w:tc>
          <w:tcPr>
            <w:tcW w:w="993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VI. YARIYIL DERSLERİ</w:t>
            </w:r>
          </w:p>
        </w:tc>
      </w:tr>
      <w:tr w:rsidR="003910F8" w:rsidRPr="0044182F" w:rsidTr="0005646C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3910F8" w:rsidRPr="0044182F" w:rsidTr="0005646C">
        <w:tc>
          <w:tcPr>
            <w:tcW w:w="993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VII. YARIYIL DERSLERİ</w:t>
            </w:r>
          </w:p>
        </w:tc>
      </w:tr>
      <w:tr w:rsidR="003910F8" w:rsidRPr="0044182F" w:rsidTr="0005646C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3910F8" w:rsidRPr="0044182F" w:rsidTr="0005646C">
        <w:tc>
          <w:tcPr>
            <w:tcW w:w="993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16018" w:type="dxa"/>
            <w:gridSpan w:val="13"/>
            <w:shd w:val="clear" w:color="auto" w:fill="D9D9D9" w:themeFill="background1" w:themeFillShade="D9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VIII. YARIYIL DERSLERİ</w:t>
            </w:r>
          </w:p>
        </w:tc>
      </w:tr>
      <w:tr w:rsidR="003910F8" w:rsidRPr="0044182F" w:rsidTr="0005646C"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ÖNCEKİ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 xml:space="preserve">DERSİN </w:t>
            </w:r>
            <w:r w:rsidRPr="0044182F">
              <w:rPr>
                <w:rFonts w:cstheme="minorHAnsi"/>
                <w:b/>
                <w:sz w:val="20"/>
                <w:szCs w:val="20"/>
                <w:u w:val="single"/>
              </w:rPr>
              <w:t>YENİ</w:t>
            </w:r>
            <w:r w:rsidRPr="0044182F">
              <w:rPr>
                <w:rFonts w:cstheme="minorHAnsi"/>
                <w:b/>
                <w:sz w:val="20"/>
                <w:szCs w:val="20"/>
              </w:rPr>
              <w:t xml:space="preserve"> DURUMU</w:t>
            </w:r>
          </w:p>
        </w:tc>
        <w:tc>
          <w:tcPr>
            <w:tcW w:w="3402" w:type="dxa"/>
            <w:vMerge w:val="restart"/>
          </w:tcPr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3910F8" w:rsidRPr="0044182F" w:rsidRDefault="003910F8" w:rsidP="000564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YAPILAN İŞLEM</w:t>
            </w:r>
          </w:p>
        </w:tc>
      </w:tr>
      <w:tr w:rsidR="003910F8" w:rsidRPr="0044182F" w:rsidTr="0005646C">
        <w:tc>
          <w:tcPr>
            <w:tcW w:w="993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118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29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12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Kodu</w:t>
            </w:r>
          </w:p>
        </w:tc>
        <w:tc>
          <w:tcPr>
            <w:tcW w:w="309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454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T</w:t>
            </w:r>
          </w:p>
        </w:tc>
        <w:tc>
          <w:tcPr>
            <w:tcW w:w="425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U</w:t>
            </w:r>
          </w:p>
        </w:tc>
        <w:tc>
          <w:tcPr>
            <w:tcW w:w="567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K</w:t>
            </w:r>
          </w:p>
        </w:tc>
        <w:tc>
          <w:tcPr>
            <w:tcW w:w="850" w:type="dxa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AKTS</w:t>
            </w:r>
          </w:p>
        </w:tc>
        <w:tc>
          <w:tcPr>
            <w:tcW w:w="3402" w:type="dxa"/>
            <w:vMerge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lastRenderedPageBreak/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  <w:r w:rsidRPr="0044182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</w:tcBorders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910F8" w:rsidRPr="0044182F" w:rsidTr="0005646C">
        <w:tc>
          <w:tcPr>
            <w:tcW w:w="41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b/>
                <w:sz w:val="20"/>
                <w:szCs w:val="20"/>
              </w:rPr>
            </w:pPr>
            <w:r w:rsidRPr="0044182F">
              <w:rPr>
                <w:rFonts w:cstheme="minorHAnsi"/>
                <w:b/>
                <w:sz w:val="20"/>
                <w:szCs w:val="20"/>
              </w:rPr>
              <w:t>ALINAN İNTİBAK KARARI</w:t>
            </w:r>
          </w:p>
        </w:tc>
        <w:tc>
          <w:tcPr>
            <w:tcW w:w="11907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000000" w:fill="FFFFFF"/>
          </w:tcPr>
          <w:p w:rsidR="003910F8" w:rsidRPr="0044182F" w:rsidRDefault="003910F8" w:rsidP="0005646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F494E" w:rsidRPr="0044182F" w:rsidRDefault="000F494E" w:rsidP="0022692B">
      <w:pPr>
        <w:rPr>
          <w:rFonts w:cstheme="minorHAnsi"/>
          <w:b/>
          <w:sz w:val="20"/>
          <w:szCs w:val="20"/>
        </w:rPr>
      </w:pPr>
    </w:p>
    <w:sectPr w:rsidR="000F494E" w:rsidRPr="0044182F" w:rsidSect="00722BE9">
      <w:headerReference w:type="default" r:id="rId8"/>
      <w:footerReference w:type="default" r:id="rId9"/>
      <w:pgSz w:w="16838" w:h="11906" w:orient="landscape"/>
      <w:pgMar w:top="567" w:right="39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66D" w:rsidRDefault="0045566D" w:rsidP="0044182F">
      <w:pPr>
        <w:spacing w:after="0" w:line="240" w:lineRule="auto"/>
      </w:pPr>
      <w:r>
        <w:separator/>
      </w:r>
    </w:p>
  </w:endnote>
  <w:endnote w:type="continuationSeparator" w:id="0">
    <w:p w:rsidR="0045566D" w:rsidRDefault="0045566D" w:rsidP="00441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82F" w:rsidRPr="0044182F" w:rsidRDefault="006E07E2" w:rsidP="0044182F">
    <w:pPr>
      <w:pStyle w:val="Altbilgi"/>
      <w:pBdr>
        <w:top w:val="single" w:sz="4" w:space="1" w:color="auto"/>
      </w:pBdr>
      <w:rPr>
        <w:i/>
        <w:sz w:val="18"/>
        <w:szCs w:val="18"/>
      </w:rPr>
    </w:pPr>
    <w:r w:rsidRPr="006E07E2">
      <w:rPr>
        <w:i/>
        <w:sz w:val="18"/>
        <w:szCs w:val="18"/>
      </w:rPr>
      <w:t>PP1.</w:t>
    </w:r>
    <w:r w:rsidR="00A7425B">
      <w:rPr>
        <w:i/>
        <w:sz w:val="18"/>
        <w:szCs w:val="18"/>
      </w:rPr>
      <w:t>1</w:t>
    </w:r>
    <w:r w:rsidRPr="006E07E2">
      <w:rPr>
        <w:i/>
        <w:sz w:val="18"/>
        <w:szCs w:val="18"/>
      </w:rPr>
      <w:t>.FR.0</w:t>
    </w:r>
    <w:r w:rsidR="00221AC9">
      <w:rPr>
        <w:i/>
        <w:sz w:val="18"/>
        <w:szCs w:val="18"/>
      </w:rPr>
      <w:t>02</w:t>
    </w:r>
    <w:r w:rsidR="00A7425B">
      <w:rPr>
        <w:i/>
        <w:sz w:val="18"/>
        <w:szCs w:val="18"/>
      </w:rPr>
      <w:t>0</w:t>
    </w:r>
    <w:r w:rsidRPr="006E07E2">
      <w:rPr>
        <w:i/>
        <w:sz w:val="18"/>
        <w:szCs w:val="18"/>
      </w:rPr>
      <w:t>, R0,</w:t>
    </w:r>
    <w:r w:rsidR="0052469E">
      <w:rPr>
        <w:i/>
        <w:sz w:val="18"/>
        <w:szCs w:val="18"/>
      </w:rPr>
      <w:t xml:space="preserve"> Temmuz </w:t>
    </w:r>
    <w:r w:rsidRPr="006E07E2">
      <w:rPr>
        <w:i/>
        <w:sz w:val="18"/>
        <w:szCs w:val="18"/>
      </w:rPr>
      <w:t>2019</w:t>
    </w:r>
    <w:r w:rsidR="0044182F" w:rsidRPr="0044182F">
      <w:rPr>
        <w:i/>
        <w:sz w:val="18"/>
        <w:szCs w:val="18"/>
      </w:rPr>
      <w:tab/>
      <w:t xml:space="preserve"> </w:t>
    </w:r>
  </w:p>
  <w:p w:rsidR="0044182F" w:rsidRPr="0044182F" w:rsidRDefault="0044182F" w:rsidP="0044182F">
    <w:pPr>
      <w:pStyle w:val="Altbilgi"/>
      <w:pBdr>
        <w:top w:val="single" w:sz="4" w:space="1" w:color="auto"/>
      </w:pBdr>
      <w:jc w:val="right"/>
      <w:rPr>
        <w:i/>
        <w:sz w:val="18"/>
        <w:szCs w:val="18"/>
      </w:rPr>
    </w:pPr>
    <w:r w:rsidRPr="0044182F">
      <w:rPr>
        <w:i/>
        <w:sz w:val="18"/>
        <w:szCs w:val="18"/>
      </w:rPr>
      <w:tab/>
    </w:r>
    <w:r w:rsidRPr="0044182F">
      <w:rPr>
        <w:i/>
        <w:sz w:val="18"/>
        <w:szCs w:val="18"/>
      </w:rPr>
      <w:tab/>
    </w:r>
    <w:r w:rsidRPr="0044182F">
      <w:rPr>
        <w:rStyle w:val="SayfaNumaras"/>
        <w:i/>
        <w:noProof/>
        <w:sz w:val="18"/>
        <w:szCs w:val="18"/>
      </w:rPr>
      <w:t xml:space="preserve">Sayfa </w:t>
    </w:r>
    <w:r w:rsidRPr="0044182F">
      <w:rPr>
        <w:rStyle w:val="SayfaNumaras"/>
        <w:i/>
        <w:noProof/>
        <w:sz w:val="18"/>
        <w:szCs w:val="18"/>
      </w:rPr>
      <w:fldChar w:fldCharType="begin"/>
    </w:r>
    <w:r w:rsidRPr="0044182F">
      <w:rPr>
        <w:rStyle w:val="SayfaNumaras"/>
        <w:i/>
        <w:noProof/>
        <w:sz w:val="18"/>
        <w:szCs w:val="18"/>
      </w:rPr>
      <w:instrText>PAGE  \* Arabic  \* MERGEFORMAT</w:instrText>
    </w:r>
    <w:r w:rsidRPr="0044182F">
      <w:rPr>
        <w:rStyle w:val="SayfaNumaras"/>
        <w:i/>
        <w:noProof/>
        <w:sz w:val="18"/>
        <w:szCs w:val="18"/>
      </w:rPr>
      <w:fldChar w:fldCharType="separate"/>
    </w:r>
    <w:r w:rsidR="0052469E">
      <w:rPr>
        <w:rStyle w:val="SayfaNumaras"/>
        <w:i/>
        <w:noProof/>
        <w:sz w:val="18"/>
        <w:szCs w:val="18"/>
      </w:rPr>
      <w:t>4</w:t>
    </w:r>
    <w:r w:rsidRPr="0044182F">
      <w:rPr>
        <w:rStyle w:val="SayfaNumaras"/>
        <w:i/>
        <w:noProof/>
        <w:sz w:val="18"/>
        <w:szCs w:val="18"/>
      </w:rPr>
      <w:fldChar w:fldCharType="end"/>
    </w:r>
    <w:r w:rsidRPr="0044182F">
      <w:rPr>
        <w:rStyle w:val="SayfaNumaras"/>
        <w:i/>
        <w:noProof/>
        <w:sz w:val="18"/>
        <w:szCs w:val="18"/>
      </w:rPr>
      <w:t xml:space="preserve"> / </w:t>
    </w:r>
    <w:r w:rsidRPr="0044182F">
      <w:rPr>
        <w:rStyle w:val="SayfaNumaras"/>
        <w:i/>
        <w:noProof/>
        <w:sz w:val="18"/>
        <w:szCs w:val="18"/>
      </w:rPr>
      <w:fldChar w:fldCharType="begin"/>
    </w:r>
    <w:r w:rsidRPr="0044182F">
      <w:rPr>
        <w:rStyle w:val="SayfaNumaras"/>
        <w:i/>
        <w:noProof/>
        <w:sz w:val="18"/>
        <w:szCs w:val="18"/>
      </w:rPr>
      <w:instrText xml:space="preserve"> NUMPAGES   \* MERGEFORMAT </w:instrText>
    </w:r>
    <w:r w:rsidRPr="0044182F">
      <w:rPr>
        <w:rStyle w:val="SayfaNumaras"/>
        <w:i/>
        <w:noProof/>
        <w:sz w:val="18"/>
        <w:szCs w:val="18"/>
      </w:rPr>
      <w:fldChar w:fldCharType="separate"/>
    </w:r>
    <w:r w:rsidR="0052469E">
      <w:rPr>
        <w:rStyle w:val="SayfaNumaras"/>
        <w:i/>
        <w:noProof/>
        <w:sz w:val="18"/>
        <w:szCs w:val="18"/>
      </w:rPr>
      <w:t>4</w:t>
    </w:r>
    <w:r w:rsidRPr="0044182F">
      <w:rPr>
        <w:rStyle w:val="SayfaNumaras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66D" w:rsidRDefault="0045566D" w:rsidP="0044182F">
      <w:pPr>
        <w:spacing w:after="0" w:line="240" w:lineRule="auto"/>
      </w:pPr>
      <w:r>
        <w:separator/>
      </w:r>
    </w:p>
  </w:footnote>
  <w:footnote w:type="continuationSeparator" w:id="0">
    <w:p w:rsidR="0045566D" w:rsidRDefault="0045566D" w:rsidP="00441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Y="1"/>
      <w:tblOverlap w:val="never"/>
      <w:tblW w:w="15735" w:type="dxa"/>
      <w:tblLook w:val="04A0" w:firstRow="1" w:lastRow="0" w:firstColumn="1" w:lastColumn="0" w:noHBand="0" w:noVBand="1"/>
    </w:tblPr>
    <w:tblGrid>
      <w:gridCol w:w="284"/>
      <w:gridCol w:w="15451"/>
    </w:tblGrid>
    <w:tr w:rsidR="006E07E2" w:rsidRPr="00ED3BF6" w:rsidTr="006E07E2">
      <w:trPr>
        <w:trHeight w:val="1314"/>
      </w:trPr>
      <w:tc>
        <w:tcPr>
          <w:tcW w:w="284" w:type="dxa"/>
          <w:shd w:val="clear" w:color="auto" w:fill="auto"/>
          <w:vAlign w:val="center"/>
        </w:tcPr>
        <w:p w:rsidR="006E07E2" w:rsidRPr="00ED3BF6" w:rsidRDefault="006E07E2" w:rsidP="0044182F">
          <w:pPr>
            <w:spacing w:after="0" w:line="240" w:lineRule="auto"/>
            <w:rPr>
              <w:rFonts w:eastAsia="Calibri"/>
              <w:color w:val="000000" w:themeColor="text1"/>
            </w:rPr>
          </w:pPr>
          <w:r w:rsidRPr="00474FA0">
            <w:rPr>
              <w:rFonts w:eastAsia="Calibri"/>
              <w:noProof/>
              <w:color w:val="000000" w:themeColor="text1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756000" cy="756000"/>
                <wp:effectExtent l="0" t="0" r="6350" b="635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451" w:type="dxa"/>
          <w:shd w:val="clear" w:color="auto" w:fill="auto"/>
          <w:vAlign w:val="center"/>
        </w:tcPr>
        <w:p w:rsidR="00577F01" w:rsidRDefault="00577F01" w:rsidP="00577F01">
          <w:pPr>
            <w:spacing w:after="0" w:line="240" w:lineRule="auto"/>
            <w:jc w:val="center"/>
            <w:rPr>
              <w:rFonts w:eastAsia="Calibri"/>
              <w:b/>
              <w:bCs/>
              <w:color w:val="000000" w:themeColor="text1"/>
              <w:sz w:val="28"/>
              <w:szCs w:val="28"/>
            </w:rPr>
          </w:pPr>
          <w:r>
            <w:rPr>
              <w:rFonts w:eastAsia="Calibri"/>
              <w:b/>
              <w:bCs/>
              <w:color w:val="000000" w:themeColor="text1"/>
              <w:sz w:val="28"/>
              <w:szCs w:val="28"/>
            </w:rPr>
            <w:t>T.C.</w:t>
          </w:r>
        </w:p>
        <w:p w:rsidR="006E07E2" w:rsidRPr="00ED3BF6" w:rsidRDefault="006E07E2" w:rsidP="00577F01">
          <w:pPr>
            <w:spacing w:after="0" w:line="240" w:lineRule="auto"/>
            <w:jc w:val="center"/>
            <w:rPr>
              <w:rFonts w:eastAsia="Calibri"/>
              <w:b/>
              <w:bCs/>
              <w:color w:val="000000" w:themeColor="text1"/>
              <w:sz w:val="24"/>
              <w:szCs w:val="24"/>
            </w:rPr>
          </w:pPr>
          <w:r w:rsidRPr="00ED3BF6">
            <w:rPr>
              <w:rFonts w:eastAsia="Calibri"/>
              <w:b/>
              <w:bCs/>
              <w:color w:val="000000" w:themeColor="text1"/>
              <w:sz w:val="28"/>
              <w:szCs w:val="28"/>
            </w:rPr>
            <w:t>ONDOKUZ</w:t>
          </w:r>
          <w:r>
            <w:rPr>
              <w:rFonts w:eastAsia="Calibri"/>
              <w:b/>
              <w:bCs/>
              <w:color w:val="000000" w:themeColor="text1"/>
              <w:sz w:val="28"/>
              <w:szCs w:val="28"/>
            </w:rPr>
            <w:t xml:space="preserve"> </w:t>
          </w:r>
          <w:r w:rsidRPr="00ED3BF6">
            <w:rPr>
              <w:rFonts w:eastAsia="Calibri"/>
              <w:b/>
              <w:bCs/>
              <w:color w:val="000000" w:themeColor="text1"/>
              <w:sz w:val="28"/>
              <w:szCs w:val="28"/>
            </w:rPr>
            <w:t>MAYIS ÜNİVERSİTESİ</w:t>
          </w:r>
          <w:r w:rsidRPr="00ED3BF6">
            <w:rPr>
              <w:rFonts w:eastAsia="Calibri"/>
              <w:b/>
              <w:bCs/>
              <w:color w:val="000000" w:themeColor="text1"/>
              <w:sz w:val="24"/>
              <w:szCs w:val="24"/>
            </w:rPr>
            <w:t xml:space="preserve"> </w:t>
          </w:r>
          <w:r w:rsidRPr="00ED3BF6">
            <w:rPr>
              <w:rFonts w:eastAsia="Calibri"/>
              <w:b/>
              <w:bCs/>
              <w:color w:val="000000" w:themeColor="text1"/>
              <w:sz w:val="24"/>
              <w:szCs w:val="24"/>
            </w:rPr>
            <w:br/>
          </w:r>
          <w:r>
            <w:t xml:space="preserve">  </w:t>
          </w:r>
          <w:r w:rsidRPr="0044182F">
            <w:rPr>
              <w:rFonts w:eastAsia="Calibri"/>
              <w:b/>
              <w:bCs/>
              <w:color w:val="000000" w:themeColor="text1"/>
              <w:sz w:val="24"/>
              <w:szCs w:val="24"/>
            </w:rPr>
            <w:t>MÜFREDAT DEĞİŞİKLİK VE DERS İNTİBAK DÜZENLEME FORMU</w:t>
          </w:r>
        </w:p>
      </w:tc>
    </w:tr>
  </w:tbl>
  <w:p w:rsidR="0044182F" w:rsidRDefault="0044182F" w:rsidP="006E07E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1CCC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B51C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C4EC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C4C08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76E61"/>
    <w:multiLevelType w:val="hybridMultilevel"/>
    <w:tmpl w:val="C2ACEF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59"/>
    <w:rsid w:val="00032CE7"/>
    <w:rsid w:val="000335EA"/>
    <w:rsid w:val="00054E4A"/>
    <w:rsid w:val="000613EC"/>
    <w:rsid w:val="000854B9"/>
    <w:rsid w:val="00091411"/>
    <w:rsid w:val="000A76C1"/>
    <w:rsid w:val="000C2FC2"/>
    <w:rsid w:val="000D41FA"/>
    <w:rsid w:val="000E0F51"/>
    <w:rsid w:val="000E365A"/>
    <w:rsid w:val="000F494E"/>
    <w:rsid w:val="000F61C3"/>
    <w:rsid w:val="00134751"/>
    <w:rsid w:val="00135AF9"/>
    <w:rsid w:val="00153FEB"/>
    <w:rsid w:val="00157C09"/>
    <w:rsid w:val="00163445"/>
    <w:rsid w:val="001931F9"/>
    <w:rsid w:val="001A61F6"/>
    <w:rsid w:val="001A69D0"/>
    <w:rsid w:val="001A744C"/>
    <w:rsid w:val="001E1440"/>
    <w:rsid w:val="001F09AB"/>
    <w:rsid w:val="001F0A94"/>
    <w:rsid w:val="0020459B"/>
    <w:rsid w:val="00221AC9"/>
    <w:rsid w:val="0022553A"/>
    <w:rsid w:val="0022692B"/>
    <w:rsid w:val="00263B5B"/>
    <w:rsid w:val="00272C16"/>
    <w:rsid w:val="00287DCB"/>
    <w:rsid w:val="002A1366"/>
    <w:rsid w:val="002A44F9"/>
    <w:rsid w:val="002B0073"/>
    <w:rsid w:val="002B0C29"/>
    <w:rsid w:val="002C4DBF"/>
    <w:rsid w:val="002C5782"/>
    <w:rsid w:val="002D5865"/>
    <w:rsid w:val="002D7752"/>
    <w:rsid w:val="002E4816"/>
    <w:rsid w:val="002E7759"/>
    <w:rsid w:val="00300AF7"/>
    <w:rsid w:val="00326422"/>
    <w:rsid w:val="00340942"/>
    <w:rsid w:val="00345ACE"/>
    <w:rsid w:val="00356B10"/>
    <w:rsid w:val="0038152A"/>
    <w:rsid w:val="003910F8"/>
    <w:rsid w:val="003E094E"/>
    <w:rsid w:val="004076E3"/>
    <w:rsid w:val="00420429"/>
    <w:rsid w:val="0044182F"/>
    <w:rsid w:val="00447507"/>
    <w:rsid w:val="0045566D"/>
    <w:rsid w:val="00487249"/>
    <w:rsid w:val="004906AF"/>
    <w:rsid w:val="004A5E33"/>
    <w:rsid w:val="004D61EE"/>
    <w:rsid w:val="004D6502"/>
    <w:rsid w:val="004E5B09"/>
    <w:rsid w:val="004E7E29"/>
    <w:rsid w:val="004F4760"/>
    <w:rsid w:val="00503496"/>
    <w:rsid w:val="0051723C"/>
    <w:rsid w:val="005219A6"/>
    <w:rsid w:val="0052469E"/>
    <w:rsid w:val="005516AA"/>
    <w:rsid w:val="0057123E"/>
    <w:rsid w:val="00577F01"/>
    <w:rsid w:val="005838C2"/>
    <w:rsid w:val="005A09D3"/>
    <w:rsid w:val="005C2120"/>
    <w:rsid w:val="005E7A92"/>
    <w:rsid w:val="0060591D"/>
    <w:rsid w:val="00620CAE"/>
    <w:rsid w:val="00674D20"/>
    <w:rsid w:val="00684DD3"/>
    <w:rsid w:val="006941FB"/>
    <w:rsid w:val="006A074B"/>
    <w:rsid w:val="006C0ACB"/>
    <w:rsid w:val="006C1AEA"/>
    <w:rsid w:val="006D3078"/>
    <w:rsid w:val="006E07E2"/>
    <w:rsid w:val="006F3B25"/>
    <w:rsid w:val="00705A46"/>
    <w:rsid w:val="00722BE9"/>
    <w:rsid w:val="00725DC2"/>
    <w:rsid w:val="00741F51"/>
    <w:rsid w:val="0076221D"/>
    <w:rsid w:val="007B2927"/>
    <w:rsid w:val="007E0109"/>
    <w:rsid w:val="007F5D9C"/>
    <w:rsid w:val="00826A27"/>
    <w:rsid w:val="00826DF8"/>
    <w:rsid w:val="0087267F"/>
    <w:rsid w:val="008839E2"/>
    <w:rsid w:val="00890204"/>
    <w:rsid w:val="008E1321"/>
    <w:rsid w:val="008E2A1E"/>
    <w:rsid w:val="00912A5B"/>
    <w:rsid w:val="00913FA8"/>
    <w:rsid w:val="00917376"/>
    <w:rsid w:val="009232D3"/>
    <w:rsid w:val="00955D96"/>
    <w:rsid w:val="00973F33"/>
    <w:rsid w:val="0098473E"/>
    <w:rsid w:val="00985920"/>
    <w:rsid w:val="0098602E"/>
    <w:rsid w:val="0099286A"/>
    <w:rsid w:val="009A4115"/>
    <w:rsid w:val="009D2483"/>
    <w:rsid w:val="009D66EB"/>
    <w:rsid w:val="009E3B0A"/>
    <w:rsid w:val="00A12ED3"/>
    <w:rsid w:val="00A13247"/>
    <w:rsid w:val="00A225C3"/>
    <w:rsid w:val="00A2677D"/>
    <w:rsid w:val="00A7425B"/>
    <w:rsid w:val="00A82822"/>
    <w:rsid w:val="00A86AE8"/>
    <w:rsid w:val="00AB0BD4"/>
    <w:rsid w:val="00AB7018"/>
    <w:rsid w:val="00AD1208"/>
    <w:rsid w:val="00AD3D9D"/>
    <w:rsid w:val="00AD47E6"/>
    <w:rsid w:val="00AF1F82"/>
    <w:rsid w:val="00B075C3"/>
    <w:rsid w:val="00B13C44"/>
    <w:rsid w:val="00B16CB5"/>
    <w:rsid w:val="00B617E1"/>
    <w:rsid w:val="00B73811"/>
    <w:rsid w:val="00B8722F"/>
    <w:rsid w:val="00B93B97"/>
    <w:rsid w:val="00BB4D91"/>
    <w:rsid w:val="00BC42D7"/>
    <w:rsid w:val="00BE74A8"/>
    <w:rsid w:val="00BF6A3C"/>
    <w:rsid w:val="00BF6E40"/>
    <w:rsid w:val="00C1599F"/>
    <w:rsid w:val="00C76EE1"/>
    <w:rsid w:val="00C976D1"/>
    <w:rsid w:val="00CC049E"/>
    <w:rsid w:val="00D10CCD"/>
    <w:rsid w:val="00D116CB"/>
    <w:rsid w:val="00D16E36"/>
    <w:rsid w:val="00D251BA"/>
    <w:rsid w:val="00D27990"/>
    <w:rsid w:val="00D36D87"/>
    <w:rsid w:val="00D42602"/>
    <w:rsid w:val="00D51ECF"/>
    <w:rsid w:val="00D94654"/>
    <w:rsid w:val="00DA2861"/>
    <w:rsid w:val="00DA2EE8"/>
    <w:rsid w:val="00DA51F9"/>
    <w:rsid w:val="00DA739B"/>
    <w:rsid w:val="00DB4144"/>
    <w:rsid w:val="00DE1F67"/>
    <w:rsid w:val="00E050A0"/>
    <w:rsid w:val="00E1670D"/>
    <w:rsid w:val="00E507D9"/>
    <w:rsid w:val="00E530B5"/>
    <w:rsid w:val="00E6580E"/>
    <w:rsid w:val="00EA5DC1"/>
    <w:rsid w:val="00EB6E91"/>
    <w:rsid w:val="00EF1C44"/>
    <w:rsid w:val="00F02410"/>
    <w:rsid w:val="00F05A26"/>
    <w:rsid w:val="00F10823"/>
    <w:rsid w:val="00F17A27"/>
    <w:rsid w:val="00F2154D"/>
    <w:rsid w:val="00F30174"/>
    <w:rsid w:val="00F73EE0"/>
    <w:rsid w:val="00F73F50"/>
    <w:rsid w:val="00F85E0C"/>
    <w:rsid w:val="00F922D9"/>
    <w:rsid w:val="00FA39C1"/>
    <w:rsid w:val="00FB4040"/>
    <w:rsid w:val="00FB5F55"/>
    <w:rsid w:val="00FD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8736F2-8F5D-469D-90AF-69F5A51C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A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739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76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EE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182F"/>
  </w:style>
  <w:style w:type="paragraph" w:styleId="Altbilgi">
    <w:name w:val="footer"/>
    <w:basedOn w:val="Normal"/>
    <w:link w:val="AltbilgiChar"/>
    <w:uiPriority w:val="99"/>
    <w:unhideWhenUsed/>
    <w:rsid w:val="00441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182F"/>
  </w:style>
  <w:style w:type="character" w:styleId="SayfaNumaras">
    <w:name w:val="page number"/>
    <w:basedOn w:val="VarsaylanParagrafYazTipi"/>
    <w:rsid w:val="00441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08A6-1917-4725-81E0-35334431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Dekan_YRD</dc:creator>
  <cp:keywords/>
  <dc:description/>
  <cp:lastModifiedBy>Lenovo</cp:lastModifiedBy>
  <cp:revision>10</cp:revision>
  <cp:lastPrinted>2017-12-14T12:27:00Z</cp:lastPrinted>
  <dcterms:created xsi:type="dcterms:W3CDTF">2019-04-25T08:04:00Z</dcterms:created>
  <dcterms:modified xsi:type="dcterms:W3CDTF">2019-07-23T11:23:00Z</dcterms:modified>
</cp:coreProperties>
</file>